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923" w:rsidRDefault="00547307" w:rsidP="00F31A23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0</wp:posOffset>
            </wp:positionV>
            <wp:extent cx="1933656" cy="1371600"/>
            <wp:effectExtent l="0" t="0" r="9525" b="0"/>
            <wp:wrapTight wrapText="bothSides">
              <wp:wrapPolygon edited="0">
                <wp:start x="0" y="0"/>
                <wp:lineTo x="0" y="21300"/>
                <wp:lineTo x="21494" y="21300"/>
                <wp:lineTo x="21494" y="0"/>
                <wp:lineTo x="0" y="0"/>
              </wp:wrapPolygon>
            </wp:wrapTight>
            <wp:docPr id="1" name="Picture 1" descr="C:\Users\morrisd\AppData\Local\Microsoft\Windows\Temporary Internet Files\Content.IE5\U1LZBMGR\Phillimor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rrisd\AppData\Local\Microsoft\Windows\Temporary Internet Files\Content.IE5\U1LZBMGR\Phillimore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656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4923" w:rsidRPr="00244923" w:rsidRDefault="00244923" w:rsidP="00244923"/>
    <w:p w:rsidR="00244923" w:rsidRPr="00244923" w:rsidRDefault="00244923" w:rsidP="00244923"/>
    <w:p w:rsidR="00244923" w:rsidRDefault="00244923" w:rsidP="00244923"/>
    <w:p w:rsidR="00244923" w:rsidRPr="00244923" w:rsidRDefault="00244923" w:rsidP="00244923">
      <w:pPr>
        <w:tabs>
          <w:tab w:val="left" w:pos="1230"/>
        </w:tabs>
        <w:rPr>
          <w:rFonts w:ascii="Arial" w:hAnsi="Arial" w:cs="Arial"/>
          <w:b/>
          <w:u w:val="single"/>
        </w:rPr>
      </w:pPr>
      <w:r>
        <w:tab/>
      </w:r>
      <w:r w:rsidRPr="00244923">
        <w:rPr>
          <w:rFonts w:ascii="Arial" w:hAnsi="Arial" w:cs="Arial"/>
          <w:b/>
          <w:u w:val="single"/>
        </w:rPr>
        <w:t>Pupil Premium Results 2017</w:t>
      </w:r>
    </w:p>
    <w:p w:rsidR="00244923" w:rsidRPr="00244923" w:rsidRDefault="00244923" w:rsidP="00244923">
      <w:pPr>
        <w:rPr>
          <w:rFonts w:ascii="Arial" w:hAnsi="Arial" w:cs="Arial"/>
        </w:rPr>
      </w:pPr>
    </w:p>
    <w:p w:rsidR="00244923" w:rsidRPr="00244923" w:rsidRDefault="00244923" w:rsidP="00244923">
      <w:pPr>
        <w:rPr>
          <w:rFonts w:ascii="Arial" w:hAnsi="Arial" w:cs="Arial"/>
        </w:rPr>
      </w:pPr>
    </w:p>
    <w:p w:rsidR="00244923" w:rsidRDefault="00244923" w:rsidP="00244923">
      <w:pPr>
        <w:rPr>
          <w:rFonts w:ascii="Arial" w:hAnsi="Arial" w:cs="Arial"/>
        </w:rPr>
      </w:pPr>
    </w:p>
    <w:p w:rsidR="00852751" w:rsidRPr="00244923" w:rsidRDefault="00244923" w:rsidP="00244923">
      <w:pPr>
        <w:rPr>
          <w:rFonts w:ascii="Arial" w:hAnsi="Arial" w:cs="Arial"/>
          <w:b/>
          <w:u w:val="single"/>
        </w:rPr>
      </w:pPr>
      <w:r w:rsidRPr="00244923">
        <w:rPr>
          <w:rFonts w:ascii="Arial" w:hAnsi="Arial" w:cs="Arial"/>
          <w:b/>
          <w:u w:val="single"/>
        </w:rPr>
        <w:t>FS2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7"/>
        <w:gridCol w:w="2254"/>
        <w:gridCol w:w="2253"/>
      </w:tblGrid>
      <w:tr w:rsidR="00244923" w:rsidTr="00244923">
        <w:tc>
          <w:tcPr>
            <w:tcW w:w="2310" w:type="dxa"/>
          </w:tcPr>
          <w:p w:rsidR="00244923" w:rsidRDefault="00244923" w:rsidP="0024492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in cohort</w:t>
            </w:r>
          </w:p>
        </w:tc>
        <w:tc>
          <w:tcPr>
            <w:tcW w:w="2310" w:type="dxa"/>
          </w:tcPr>
          <w:p w:rsidR="00244923" w:rsidRDefault="00244923" w:rsidP="0024492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in receipt of Pupil Premium Funding</w:t>
            </w:r>
          </w:p>
        </w:tc>
        <w:tc>
          <w:tcPr>
            <w:tcW w:w="2311" w:type="dxa"/>
          </w:tcPr>
          <w:p w:rsidR="00244923" w:rsidRDefault="00244923" w:rsidP="0024492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GLD</w:t>
            </w:r>
          </w:p>
        </w:tc>
        <w:tc>
          <w:tcPr>
            <w:tcW w:w="2311" w:type="dxa"/>
          </w:tcPr>
          <w:p w:rsidR="00244923" w:rsidRDefault="00244923" w:rsidP="0024492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% of children GLD</w:t>
            </w:r>
          </w:p>
        </w:tc>
      </w:tr>
      <w:tr w:rsidR="00244923" w:rsidTr="00244923">
        <w:tc>
          <w:tcPr>
            <w:tcW w:w="2310" w:type="dxa"/>
          </w:tcPr>
          <w:p w:rsidR="00244923" w:rsidRDefault="00244923" w:rsidP="0024492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  <w:tc>
          <w:tcPr>
            <w:tcW w:w="2310" w:type="dxa"/>
          </w:tcPr>
          <w:p w:rsidR="00244923" w:rsidRDefault="00244923" w:rsidP="0024492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2311" w:type="dxa"/>
          </w:tcPr>
          <w:p w:rsidR="00244923" w:rsidRDefault="00244923" w:rsidP="0024492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311" w:type="dxa"/>
          </w:tcPr>
          <w:p w:rsidR="00244923" w:rsidRDefault="00244923" w:rsidP="0024492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86%</w:t>
            </w:r>
          </w:p>
        </w:tc>
      </w:tr>
    </w:tbl>
    <w:p w:rsidR="00244923" w:rsidRDefault="00244923" w:rsidP="00244923">
      <w:pPr>
        <w:rPr>
          <w:rFonts w:ascii="Arial" w:hAnsi="Arial" w:cs="Arial"/>
        </w:rPr>
      </w:pPr>
    </w:p>
    <w:p w:rsidR="00244923" w:rsidRPr="008F05C4" w:rsidRDefault="00244923" w:rsidP="00244923">
      <w:pPr>
        <w:rPr>
          <w:rFonts w:ascii="Arial" w:hAnsi="Arial" w:cs="Arial"/>
          <w:b/>
          <w:u w:val="single"/>
        </w:rPr>
      </w:pPr>
    </w:p>
    <w:p w:rsidR="00244923" w:rsidRPr="008F05C4" w:rsidRDefault="00244923" w:rsidP="00244923">
      <w:pPr>
        <w:rPr>
          <w:rFonts w:ascii="Arial" w:hAnsi="Arial" w:cs="Arial"/>
          <w:b/>
          <w:u w:val="single"/>
        </w:rPr>
      </w:pPr>
      <w:r w:rsidRPr="008F05C4">
        <w:rPr>
          <w:rFonts w:ascii="Arial" w:hAnsi="Arial" w:cs="Arial"/>
          <w:b/>
          <w:u w:val="single"/>
        </w:rPr>
        <w:t xml:space="preserve">Y1 Phonics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53"/>
        <w:gridCol w:w="2257"/>
        <w:gridCol w:w="2257"/>
      </w:tblGrid>
      <w:tr w:rsidR="00244923" w:rsidTr="00127D25">
        <w:tc>
          <w:tcPr>
            <w:tcW w:w="2310" w:type="dxa"/>
          </w:tcPr>
          <w:p w:rsidR="00244923" w:rsidRDefault="00244923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in cohort</w:t>
            </w:r>
          </w:p>
        </w:tc>
        <w:tc>
          <w:tcPr>
            <w:tcW w:w="2310" w:type="dxa"/>
          </w:tcPr>
          <w:p w:rsidR="00244923" w:rsidRDefault="00244923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in receipt of Pupil Premium Funding</w:t>
            </w:r>
          </w:p>
        </w:tc>
        <w:tc>
          <w:tcPr>
            <w:tcW w:w="2311" w:type="dxa"/>
          </w:tcPr>
          <w:p w:rsidR="00244923" w:rsidRDefault="00244923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who passed the screening</w:t>
            </w:r>
          </w:p>
        </w:tc>
        <w:tc>
          <w:tcPr>
            <w:tcW w:w="2311" w:type="dxa"/>
          </w:tcPr>
          <w:p w:rsidR="00244923" w:rsidRDefault="00244923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% of children who passed the screening </w:t>
            </w:r>
          </w:p>
        </w:tc>
      </w:tr>
      <w:tr w:rsidR="00244923" w:rsidTr="00127D25">
        <w:tc>
          <w:tcPr>
            <w:tcW w:w="2310" w:type="dxa"/>
          </w:tcPr>
          <w:p w:rsidR="00244923" w:rsidRDefault="00244923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2310" w:type="dxa"/>
          </w:tcPr>
          <w:p w:rsidR="00244923" w:rsidRDefault="00244923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311" w:type="dxa"/>
          </w:tcPr>
          <w:p w:rsidR="00244923" w:rsidRDefault="00244923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311" w:type="dxa"/>
          </w:tcPr>
          <w:p w:rsidR="00244923" w:rsidRDefault="00244923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</w:tr>
    </w:tbl>
    <w:p w:rsidR="00244923" w:rsidRDefault="00244923" w:rsidP="00244923">
      <w:pPr>
        <w:rPr>
          <w:rFonts w:ascii="Arial" w:hAnsi="Arial" w:cs="Arial"/>
        </w:rPr>
      </w:pPr>
    </w:p>
    <w:p w:rsidR="00244923" w:rsidRDefault="00244923" w:rsidP="00244923">
      <w:pPr>
        <w:rPr>
          <w:rFonts w:ascii="Arial" w:hAnsi="Arial" w:cs="Arial"/>
        </w:rPr>
      </w:pPr>
    </w:p>
    <w:p w:rsidR="00244923" w:rsidRPr="008F05C4" w:rsidRDefault="00244923" w:rsidP="00244923">
      <w:pPr>
        <w:rPr>
          <w:rFonts w:ascii="Arial" w:hAnsi="Arial" w:cs="Arial"/>
          <w:b/>
          <w:u w:val="single"/>
        </w:rPr>
      </w:pPr>
      <w:r w:rsidRPr="008F05C4">
        <w:rPr>
          <w:rFonts w:ascii="Arial" w:hAnsi="Arial" w:cs="Arial"/>
          <w:b/>
          <w:u w:val="single"/>
        </w:rPr>
        <w:t>Y2 Phonics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5"/>
        <w:gridCol w:w="2251"/>
        <w:gridCol w:w="2255"/>
        <w:gridCol w:w="2255"/>
      </w:tblGrid>
      <w:tr w:rsidR="00244923" w:rsidTr="00127D25">
        <w:tc>
          <w:tcPr>
            <w:tcW w:w="2310" w:type="dxa"/>
          </w:tcPr>
          <w:p w:rsidR="00244923" w:rsidRDefault="00244923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in cohort</w:t>
            </w:r>
            <w:r w:rsidR="008F05C4">
              <w:rPr>
                <w:rFonts w:ascii="Arial" w:hAnsi="Arial" w:cs="Arial"/>
              </w:rPr>
              <w:t xml:space="preserve"> for re-screening</w:t>
            </w:r>
          </w:p>
        </w:tc>
        <w:tc>
          <w:tcPr>
            <w:tcW w:w="2310" w:type="dxa"/>
          </w:tcPr>
          <w:p w:rsidR="00244923" w:rsidRDefault="00244923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in receipt of Pupil Premium Funding</w:t>
            </w:r>
          </w:p>
        </w:tc>
        <w:tc>
          <w:tcPr>
            <w:tcW w:w="2311" w:type="dxa"/>
          </w:tcPr>
          <w:p w:rsidR="00244923" w:rsidRDefault="00244923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who passed the screening</w:t>
            </w:r>
          </w:p>
        </w:tc>
        <w:tc>
          <w:tcPr>
            <w:tcW w:w="2311" w:type="dxa"/>
          </w:tcPr>
          <w:p w:rsidR="00244923" w:rsidRDefault="00244923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% of children who passed the screening </w:t>
            </w:r>
          </w:p>
        </w:tc>
      </w:tr>
      <w:tr w:rsidR="00244923" w:rsidTr="00127D25">
        <w:tc>
          <w:tcPr>
            <w:tcW w:w="2310" w:type="dxa"/>
          </w:tcPr>
          <w:p w:rsidR="00244923" w:rsidRDefault="00812F7F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310" w:type="dxa"/>
          </w:tcPr>
          <w:p w:rsidR="00244923" w:rsidRDefault="00812F7F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311" w:type="dxa"/>
          </w:tcPr>
          <w:p w:rsidR="00244923" w:rsidRDefault="00812F7F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311" w:type="dxa"/>
          </w:tcPr>
          <w:p w:rsidR="00244923" w:rsidRDefault="00812F7F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86%</w:t>
            </w:r>
          </w:p>
        </w:tc>
      </w:tr>
    </w:tbl>
    <w:p w:rsidR="00244923" w:rsidRDefault="00244923" w:rsidP="00244923">
      <w:pPr>
        <w:rPr>
          <w:rFonts w:ascii="Arial" w:hAnsi="Arial" w:cs="Arial"/>
        </w:rPr>
      </w:pPr>
    </w:p>
    <w:p w:rsidR="00244923" w:rsidRPr="008F05C4" w:rsidRDefault="00244923" w:rsidP="00244923">
      <w:pPr>
        <w:rPr>
          <w:rFonts w:ascii="Arial" w:hAnsi="Arial" w:cs="Arial"/>
          <w:b/>
          <w:u w:val="single"/>
        </w:rPr>
      </w:pPr>
      <w:r w:rsidRPr="008F05C4">
        <w:rPr>
          <w:rFonts w:ascii="Arial" w:hAnsi="Arial" w:cs="Arial"/>
          <w:b/>
          <w:u w:val="single"/>
        </w:rPr>
        <w:t>Y</w:t>
      </w:r>
      <w:r w:rsidR="008F05C4" w:rsidRPr="008F05C4">
        <w:rPr>
          <w:rFonts w:ascii="Arial" w:hAnsi="Arial" w:cs="Arial"/>
          <w:b/>
          <w:u w:val="single"/>
        </w:rPr>
        <w:t xml:space="preserve">2 SATs Results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4"/>
        <w:gridCol w:w="1862"/>
        <w:gridCol w:w="1587"/>
        <w:gridCol w:w="1876"/>
        <w:gridCol w:w="1867"/>
      </w:tblGrid>
      <w:tr w:rsidR="008F05C4" w:rsidTr="00985585">
        <w:tc>
          <w:tcPr>
            <w:tcW w:w="1876" w:type="dxa"/>
            <w:tcBorders>
              <w:bottom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in cohort</w:t>
            </w:r>
          </w:p>
        </w:tc>
        <w:tc>
          <w:tcPr>
            <w:tcW w:w="1909" w:type="dxa"/>
            <w:tcBorders>
              <w:bottom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in receipt of Pupil Premium Funding</w:t>
            </w:r>
          </w:p>
        </w:tc>
        <w:tc>
          <w:tcPr>
            <w:tcW w:w="1621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22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who  are working at the expected standard.</w:t>
            </w:r>
          </w:p>
        </w:tc>
        <w:tc>
          <w:tcPr>
            <w:tcW w:w="1914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% of children who are working at the expected standard </w:t>
            </w:r>
          </w:p>
        </w:tc>
      </w:tr>
      <w:tr w:rsidR="008F05C4" w:rsidTr="00985585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621" w:type="dxa"/>
            <w:tcBorders>
              <w:lef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Reading</w:t>
            </w:r>
          </w:p>
        </w:tc>
        <w:tc>
          <w:tcPr>
            <w:tcW w:w="1922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914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47%</w:t>
            </w:r>
          </w:p>
        </w:tc>
      </w:tr>
      <w:tr w:rsidR="008F05C4" w:rsidTr="00985585"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1" w:type="dxa"/>
            <w:tcBorders>
              <w:lef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Writing</w:t>
            </w:r>
          </w:p>
        </w:tc>
        <w:tc>
          <w:tcPr>
            <w:tcW w:w="1922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914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42%</w:t>
            </w:r>
          </w:p>
        </w:tc>
      </w:tr>
      <w:tr w:rsidR="008F05C4" w:rsidTr="00985585"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1" w:type="dxa"/>
            <w:tcBorders>
              <w:lef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</w:tc>
        <w:tc>
          <w:tcPr>
            <w:tcW w:w="1922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914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47%</w:t>
            </w:r>
          </w:p>
        </w:tc>
      </w:tr>
    </w:tbl>
    <w:p w:rsidR="00244923" w:rsidRDefault="00244923" w:rsidP="008F05C4">
      <w:pPr>
        <w:rPr>
          <w:rFonts w:ascii="Arial" w:hAnsi="Arial" w:cs="Arial"/>
        </w:rPr>
      </w:pPr>
    </w:p>
    <w:p w:rsidR="008F05C4" w:rsidRPr="008F0BEA" w:rsidRDefault="008F05C4" w:rsidP="008F05C4">
      <w:pPr>
        <w:rPr>
          <w:rFonts w:ascii="Arial" w:hAnsi="Arial" w:cs="Arial"/>
          <w:b/>
          <w:u w:val="single"/>
        </w:rPr>
      </w:pPr>
      <w:r w:rsidRPr="008F0BEA">
        <w:rPr>
          <w:rFonts w:ascii="Arial" w:hAnsi="Arial" w:cs="Arial"/>
          <w:b/>
          <w:u w:val="single"/>
        </w:rPr>
        <w:lastRenderedPageBreak/>
        <w:t xml:space="preserve">Y6 SATs Results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2"/>
        <w:gridCol w:w="1386"/>
        <w:gridCol w:w="1245"/>
        <w:gridCol w:w="1415"/>
        <w:gridCol w:w="1179"/>
        <w:gridCol w:w="1396"/>
        <w:gridCol w:w="1083"/>
      </w:tblGrid>
      <w:tr w:rsidR="008F05C4" w:rsidTr="00985585">
        <w:tc>
          <w:tcPr>
            <w:tcW w:w="1355" w:type="dxa"/>
            <w:tcBorders>
              <w:bottom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in cohort</w: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in receipt of Pupil Premium Funding</w:t>
            </w:r>
          </w:p>
        </w:tc>
        <w:tc>
          <w:tcPr>
            <w:tcW w:w="1273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53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 of children who  are working at the expected standard.</w:t>
            </w:r>
          </w:p>
        </w:tc>
        <w:tc>
          <w:tcPr>
            <w:tcW w:w="1204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Number of children working at greater depth </w:t>
            </w:r>
          </w:p>
        </w:tc>
        <w:tc>
          <w:tcPr>
            <w:tcW w:w="1435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% of children who are working at the expected standard </w:t>
            </w:r>
          </w:p>
        </w:tc>
        <w:tc>
          <w:tcPr>
            <w:tcW w:w="1096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% of children who are working at greater depth </w:t>
            </w:r>
          </w:p>
        </w:tc>
      </w:tr>
      <w:tr w:rsidR="008F05C4" w:rsidTr="00985585"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1273" w:type="dxa"/>
            <w:tcBorders>
              <w:lef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Reading</w:t>
            </w:r>
          </w:p>
        </w:tc>
        <w:tc>
          <w:tcPr>
            <w:tcW w:w="1453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204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435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57%</w:t>
            </w:r>
          </w:p>
        </w:tc>
        <w:tc>
          <w:tcPr>
            <w:tcW w:w="1096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8F05C4" w:rsidTr="00985585">
        <w:tc>
          <w:tcPr>
            <w:tcW w:w="13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3" w:type="dxa"/>
            <w:tcBorders>
              <w:lef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Writing</w:t>
            </w:r>
          </w:p>
        </w:tc>
        <w:tc>
          <w:tcPr>
            <w:tcW w:w="1453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204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35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46%</w:t>
            </w:r>
          </w:p>
        </w:tc>
        <w:tc>
          <w:tcPr>
            <w:tcW w:w="1096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3%</w:t>
            </w:r>
          </w:p>
        </w:tc>
      </w:tr>
      <w:tr w:rsidR="008F05C4" w:rsidTr="00985585">
        <w:tc>
          <w:tcPr>
            <w:tcW w:w="13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1273" w:type="dxa"/>
            <w:tcBorders>
              <w:lef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</w:t>
            </w:r>
          </w:p>
        </w:tc>
        <w:tc>
          <w:tcPr>
            <w:tcW w:w="1453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204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435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57%</w:t>
            </w:r>
          </w:p>
        </w:tc>
        <w:tc>
          <w:tcPr>
            <w:tcW w:w="1096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8F05C4" w:rsidTr="00985585"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3" w:type="dxa"/>
            <w:tcBorders>
              <w:left w:val="single" w:sz="4" w:space="0" w:color="auto"/>
            </w:tcBorders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Science </w:t>
            </w:r>
          </w:p>
        </w:tc>
        <w:tc>
          <w:tcPr>
            <w:tcW w:w="1453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204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435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51%</w:t>
            </w:r>
          </w:p>
        </w:tc>
        <w:tc>
          <w:tcPr>
            <w:tcW w:w="1096" w:type="dxa"/>
          </w:tcPr>
          <w:p w:rsidR="008F05C4" w:rsidRDefault="008F05C4" w:rsidP="00127D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</w:tbl>
    <w:p w:rsidR="008F05C4" w:rsidRDefault="008F05C4" w:rsidP="008F05C4">
      <w:pPr>
        <w:rPr>
          <w:rFonts w:ascii="Arial" w:hAnsi="Arial" w:cs="Arial"/>
        </w:rPr>
      </w:pPr>
    </w:p>
    <w:p w:rsidR="008F05C4" w:rsidRPr="00244923" w:rsidRDefault="008F05C4" w:rsidP="008F05C4">
      <w:pPr>
        <w:rPr>
          <w:rFonts w:ascii="Arial" w:hAnsi="Arial" w:cs="Arial"/>
        </w:rPr>
      </w:pPr>
    </w:p>
    <w:sectPr w:rsidR="008F05C4" w:rsidRPr="002449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307"/>
    <w:rsid w:val="000D314B"/>
    <w:rsid w:val="00244923"/>
    <w:rsid w:val="00316999"/>
    <w:rsid w:val="003A12E6"/>
    <w:rsid w:val="00547307"/>
    <w:rsid w:val="00680650"/>
    <w:rsid w:val="00812F7F"/>
    <w:rsid w:val="00852751"/>
    <w:rsid w:val="008F05C4"/>
    <w:rsid w:val="008F0BEA"/>
    <w:rsid w:val="00985585"/>
    <w:rsid w:val="00E92BAD"/>
    <w:rsid w:val="00F3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F6922"/>
  <w15:docId w15:val="{B695D003-E00F-41AB-ACE7-903CA5D3A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7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30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449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Sheffield Schools</dc:creator>
  <cp:lastModifiedBy>Alison Blakemore</cp:lastModifiedBy>
  <cp:revision>3</cp:revision>
  <cp:lastPrinted>2013-03-05T13:28:00Z</cp:lastPrinted>
  <dcterms:created xsi:type="dcterms:W3CDTF">2017-09-29T13:47:00Z</dcterms:created>
  <dcterms:modified xsi:type="dcterms:W3CDTF">2017-09-29T15:13:00Z</dcterms:modified>
</cp:coreProperties>
</file>